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740"/>
        <w:gridCol w:w="2788"/>
        <w:gridCol w:w="1701"/>
      </w:tblGrid>
      <w:tr w14:paraId="4751F8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Align w:val="center"/>
          </w:tcPr>
          <w:p w14:paraId="1739FC9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740" w:type="dxa"/>
            <w:vAlign w:val="center"/>
          </w:tcPr>
          <w:p w14:paraId="7D853F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2788" w:type="dxa"/>
            <w:vAlign w:val="center"/>
          </w:tcPr>
          <w:p w14:paraId="0A88D76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符合参评条件人数</w:t>
            </w:r>
          </w:p>
        </w:tc>
        <w:tc>
          <w:tcPr>
            <w:tcW w:w="1701" w:type="dxa"/>
            <w:vAlign w:val="center"/>
          </w:tcPr>
          <w:p w14:paraId="6CF38AD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名额</w:t>
            </w:r>
          </w:p>
        </w:tc>
      </w:tr>
      <w:tr w14:paraId="60DCB9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Align w:val="center"/>
          </w:tcPr>
          <w:p w14:paraId="47B976D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740" w:type="dxa"/>
            <w:vAlign w:val="bottom"/>
          </w:tcPr>
          <w:p w14:paraId="7C25A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鄂尔多斯分公司</w:t>
            </w:r>
          </w:p>
        </w:tc>
        <w:tc>
          <w:tcPr>
            <w:tcW w:w="2788" w:type="dxa"/>
            <w:vAlign w:val="bottom"/>
          </w:tcPr>
          <w:p w14:paraId="7FD28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01" w:type="dxa"/>
            <w:vAlign w:val="bottom"/>
          </w:tcPr>
          <w:p w14:paraId="5969B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B1B83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Align w:val="center"/>
          </w:tcPr>
          <w:p w14:paraId="65E18F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740" w:type="dxa"/>
            <w:vAlign w:val="bottom"/>
          </w:tcPr>
          <w:p w14:paraId="1F2C7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钦州分公司</w:t>
            </w:r>
          </w:p>
        </w:tc>
        <w:tc>
          <w:tcPr>
            <w:tcW w:w="2788" w:type="dxa"/>
            <w:vAlign w:val="bottom"/>
          </w:tcPr>
          <w:p w14:paraId="3741C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01" w:type="dxa"/>
            <w:vAlign w:val="bottom"/>
          </w:tcPr>
          <w:p w14:paraId="0F476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4ACD0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Align w:val="center"/>
          </w:tcPr>
          <w:p w14:paraId="259117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40" w:type="dxa"/>
            <w:vAlign w:val="bottom"/>
          </w:tcPr>
          <w:p w14:paraId="3E85E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惠安分公司</w:t>
            </w:r>
          </w:p>
        </w:tc>
        <w:tc>
          <w:tcPr>
            <w:tcW w:w="2788" w:type="dxa"/>
            <w:vAlign w:val="bottom"/>
          </w:tcPr>
          <w:p w14:paraId="6B2D6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01" w:type="dxa"/>
            <w:vAlign w:val="bottom"/>
          </w:tcPr>
          <w:p w14:paraId="05BA5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59CE7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Align w:val="center"/>
          </w:tcPr>
          <w:p w14:paraId="5D7E7C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40" w:type="dxa"/>
            <w:vAlign w:val="bottom"/>
          </w:tcPr>
          <w:p w14:paraId="37F1D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宁波分公司</w:t>
            </w:r>
          </w:p>
        </w:tc>
        <w:tc>
          <w:tcPr>
            <w:tcW w:w="2788" w:type="dxa"/>
            <w:vAlign w:val="bottom"/>
          </w:tcPr>
          <w:p w14:paraId="11321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01" w:type="dxa"/>
            <w:vAlign w:val="bottom"/>
          </w:tcPr>
          <w:p w14:paraId="4FB82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5C2C5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Align w:val="center"/>
          </w:tcPr>
          <w:p w14:paraId="156A829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40" w:type="dxa"/>
            <w:vAlign w:val="bottom"/>
          </w:tcPr>
          <w:p w14:paraId="7E46F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海南洋浦分公司</w:t>
            </w:r>
          </w:p>
        </w:tc>
        <w:tc>
          <w:tcPr>
            <w:tcW w:w="2788" w:type="dxa"/>
            <w:vAlign w:val="bottom"/>
          </w:tcPr>
          <w:p w14:paraId="4FADB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01" w:type="dxa"/>
            <w:vAlign w:val="bottom"/>
          </w:tcPr>
          <w:p w14:paraId="22F57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92FF0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Align w:val="center"/>
          </w:tcPr>
          <w:p w14:paraId="3DBB6D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740" w:type="dxa"/>
            <w:vAlign w:val="bottom"/>
          </w:tcPr>
          <w:p w14:paraId="27F10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福州分公司</w:t>
            </w:r>
          </w:p>
        </w:tc>
        <w:tc>
          <w:tcPr>
            <w:tcW w:w="2788" w:type="dxa"/>
            <w:vAlign w:val="bottom"/>
          </w:tcPr>
          <w:p w14:paraId="5BBFC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01" w:type="dxa"/>
            <w:vAlign w:val="bottom"/>
          </w:tcPr>
          <w:p w14:paraId="16257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DEF34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Align w:val="center"/>
          </w:tcPr>
          <w:p w14:paraId="31D8836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740" w:type="dxa"/>
            <w:vAlign w:val="bottom"/>
          </w:tcPr>
          <w:p w14:paraId="0E28C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塔维分公司</w:t>
            </w:r>
          </w:p>
        </w:tc>
        <w:tc>
          <w:tcPr>
            <w:tcW w:w="2788" w:type="dxa"/>
            <w:vAlign w:val="bottom"/>
          </w:tcPr>
          <w:p w14:paraId="659FE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01" w:type="dxa"/>
            <w:vAlign w:val="bottom"/>
          </w:tcPr>
          <w:p w14:paraId="24639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B4D4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Align w:val="center"/>
          </w:tcPr>
          <w:p w14:paraId="357BB14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740" w:type="dxa"/>
            <w:vAlign w:val="bottom"/>
          </w:tcPr>
          <w:p w14:paraId="060F2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内蒙古分公司</w:t>
            </w:r>
          </w:p>
        </w:tc>
        <w:tc>
          <w:tcPr>
            <w:tcW w:w="2788" w:type="dxa"/>
            <w:vAlign w:val="bottom"/>
          </w:tcPr>
          <w:p w14:paraId="27B66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01" w:type="dxa"/>
            <w:vAlign w:val="bottom"/>
          </w:tcPr>
          <w:p w14:paraId="55791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5DD5D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Align w:val="center"/>
          </w:tcPr>
          <w:p w14:paraId="1FCA00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740" w:type="dxa"/>
            <w:vAlign w:val="bottom"/>
          </w:tcPr>
          <w:p w14:paraId="75388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多伦分公司</w:t>
            </w:r>
          </w:p>
        </w:tc>
        <w:tc>
          <w:tcPr>
            <w:tcW w:w="2788" w:type="dxa"/>
            <w:vAlign w:val="bottom"/>
          </w:tcPr>
          <w:p w14:paraId="3A259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1" w:type="dxa"/>
            <w:vAlign w:val="bottom"/>
          </w:tcPr>
          <w:p w14:paraId="6690D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84678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Align w:val="center"/>
          </w:tcPr>
          <w:p w14:paraId="73F5A65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40" w:type="dxa"/>
            <w:vAlign w:val="bottom"/>
          </w:tcPr>
          <w:p w14:paraId="6CB25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福建分公司</w:t>
            </w:r>
          </w:p>
        </w:tc>
        <w:tc>
          <w:tcPr>
            <w:tcW w:w="2788" w:type="dxa"/>
            <w:vAlign w:val="bottom"/>
          </w:tcPr>
          <w:p w14:paraId="562D7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01" w:type="dxa"/>
            <w:vAlign w:val="bottom"/>
          </w:tcPr>
          <w:p w14:paraId="447F7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57BBC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Align w:val="center"/>
          </w:tcPr>
          <w:p w14:paraId="0799B46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40" w:type="dxa"/>
            <w:vAlign w:val="bottom"/>
          </w:tcPr>
          <w:p w14:paraId="5016B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惠州分公司</w:t>
            </w:r>
          </w:p>
        </w:tc>
        <w:tc>
          <w:tcPr>
            <w:tcW w:w="2788" w:type="dxa"/>
            <w:vAlign w:val="bottom"/>
          </w:tcPr>
          <w:p w14:paraId="33C6F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01" w:type="dxa"/>
            <w:vAlign w:val="bottom"/>
          </w:tcPr>
          <w:p w14:paraId="79243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34B8B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Align w:val="center"/>
          </w:tcPr>
          <w:p w14:paraId="68BB69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40" w:type="dxa"/>
            <w:vAlign w:val="bottom"/>
          </w:tcPr>
          <w:p w14:paraId="2DF8F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长岭分公司</w:t>
            </w:r>
          </w:p>
        </w:tc>
        <w:tc>
          <w:tcPr>
            <w:tcW w:w="2788" w:type="dxa"/>
            <w:vAlign w:val="bottom"/>
          </w:tcPr>
          <w:p w14:paraId="180FE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FF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01" w:type="dxa"/>
            <w:vAlign w:val="bottom"/>
          </w:tcPr>
          <w:p w14:paraId="0A46B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316B6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shd w:val="clear" w:color="auto" w:fill="auto"/>
            <w:vAlign w:val="center"/>
          </w:tcPr>
          <w:p w14:paraId="1D323D2F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2740" w:type="dxa"/>
            <w:shd w:val="clear" w:color="auto" w:fill="auto"/>
            <w:vAlign w:val="bottom"/>
          </w:tcPr>
          <w:p w14:paraId="13DED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广元分公司</w:t>
            </w:r>
          </w:p>
        </w:tc>
        <w:tc>
          <w:tcPr>
            <w:tcW w:w="2788" w:type="dxa"/>
            <w:shd w:val="clear" w:color="auto" w:fill="auto"/>
            <w:vAlign w:val="bottom"/>
          </w:tcPr>
          <w:p w14:paraId="56DC0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A4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A5684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Align w:val="center"/>
          </w:tcPr>
          <w:p w14:paraId="7F72219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740" w:type="dxa"/>
            <w:vAlign w:val="bottom"/>
          </w:tcPr>
          <w:p w14:paraId="43A14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南京分公司</w:t>
            </w:r>
          </w:p>
        </w:tc>
        <w:tc>
          <w:tcPr>
            <w:tcW w:w="2788" w:type="dxa"/>
            <w:vAlign w:val="bottom"/>
          </w:tcPr>
          <w:p w14:paraId="52C38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vAlign w:val="bottom"/>
          </w:tcPr>
          <w:p w14:paraId="77423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927E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Align w:val="center"/>
          </w:tcPr>
          <w:p w14:paraId="64F0910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740" w:type="dxa"/>
            <w:vAlign w:val="bottom"/>
          </w:tcPr>
          <w:p w14:paraId="30F61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彭州分公司</w:t>
            </w:r>
          </w:p>
        </w:tc>
        <w:tc>
          <w:tcPr>
            <w:tcW w:w="2788" w:type="dxa"/>
            <w:vAlign w:val="bottom"/>
          </w:tcPr>
          <w:p w14:paraId="096DF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vAlign w:val="bottom"/>
          </w:tcPr>
          <w:p w14:paraId="4B04A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ACB79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Align w:val="center"/>
          </w:tcPr>
          <w:p w14:paraId="6B7E614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740" w:type="dxa"/>
            <w:vAlign w:val="bottom"/>
          </w:tcPr>
          <w:p w14:paraId="7DB02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德阳分公司</w:t>
            </w:r>
          </w:p>
        </w:tc>
        <w:tc>
          <w:tcPr>
            <w:tcW w:w="2788" w:type="dxa"/>
            <w:vAlign w:val="bottom"/>
          </w:tcPr>
          <w:p w14:paraId="0732F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vAlign w:val="bottom"/>
          </w:tcPr>
          <w:p w14:paraId="1F4A5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12155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Align w:val="center"/>
          </w:tcPr>
          <w:p w14:paraId="3BFC530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740" w:type="dxa"/>
            <w:vAlign w:val="bottom"/>
          </w:tcPr>
          <w:p w14:paraId="04858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揭阳分公司</w:t>
            </w:r>
          </w:p>
        </w:tc>
        <w:tc>
          <w:tcPr>
            <w:tcW w:w="2788" w:type="dxa"/>
            <w:vAlign w:val="bottom"/>
          </w:tcPr>
          <w:p w14:paraId="17F27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vAlign w:val="bottom"/>
          </w:tcPr>
          <w:p w14:paraId="01D71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A814E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Align w:val="center"/>
          </w:tcPr>
          <w:p w14:paraId="31B586F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740" w:type="dxa"/>
            <w:vAlign w:val="bottom"/>
          </w:tcPr>
          <w:p w14:paraId="24BAF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东莞分公司</w:t>
            </w:r>
          </w:p>
        </w:tc>
        <w:tc>
          <w:tcPr>
            <w:tcW w:w="2788" w:type="dxa"/>
            <w:vAlign w:val="bottom"/>
          </w:tcPr>
          <w:p w14:paraId="7FC6F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vAlign w:val="bottom"/>
          </w:tcPr>
          <w:p w14:paraId="70488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906C3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Align w:val="center"/>
          </w:tcPr>
          <w:p w14:paraId="7219B64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740" w:type="dxa"/>
            <w:vAlign w:val="bottom"/>
          </w:tcPr>
          <w:p w14:paraId="3E9A4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乌鲁木齐分公司</w:t>
            </w:r>
          </w:p>
        </w:tc>
        <w:tc>
          <w:tcPr>
            <w:tcW w:w="2788" w:type="dxa"/>
            <w:vAlign w:val="bottom"/>
          </w:tcPr>
          <w:p w14:paraId="1B6A9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vAlign w:val="bottom"/>
          </w:tcPr>
          <w:p w14:paraId="35210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FC83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2F85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DF8F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总计</w:t>
            </w:r>
          </w:p>
        </w:tc>
        <w:tc>
          <w:tcPr>
            <w:tcW w:w="2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E0E99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489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81904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≤51</w:t>
            </w:r>
            <w:bookmarkStart w:id="0" w:name="_GoBack"/>
            <w:bookmarkEnd w:id="0"/>
          </w:p>
        </w:tc>
      </w:tr>
    </w:tbl>
    <w:p w14:paraId="3E31E29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2025-2026年</w:t>
      </w:r>
      <w:r>
        <w:rPr>
          <w:rFonts w:hint="eastAsia"/>
          <w:b/>
          <w:sz w:val="30"/>
          <w:szCs w:val="30"/>
          <w:lang w:eastAsia="zh-CN"/>
        </w:rPr>
        <w:t>“</w:t>
      </w:r>
      <w:r>
        <w:rPr>
          <w:rFonts w:hint="eastAsia"/>
          <w:b/>
          <w:sz w:val="30"/>
          <w:szCs w:val="30"/>
          <w:lang w:val="en-US" w:eastAsia="zh-CN"/>
        </w:rPr>
        <w:t>成长之星</w:t>
      </w:r>
      <w:r>
        <w:rPr>
          <w:rFonts w:hint="eastAsia"/>
          <w:b/>
          <w:sz w:val="30"/>
          <w:szCs w:val="30"/>
          <w:lang w:eastAsia="zh-CN"/>
        </w:rPr>
        <w:t>”</w:t>
      </w:r>
      <w:r>
        <w:rPr>
          <w:rFonts w:hint="eastAsia"/>
          <w:b/>
          <w:sz w:val="30"/>
          <w:szCs w:val="30"/>
        </w:rPr>
        <w:t>评选名额分配表</w:t>
      </w:r>
    </w:p>
    <w:p w14:paraId="7E0914B8">
      <w:pPr>
        <w:spacing w:line="500" w:lineRule="exac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说明：1、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青年员工指</w:t>
      </w:r>
      <w:r>
        <w:rPr>
          <w:rFonts w:hint="eastAsia" w:asciiTheme="minorEastAsia" w:hAnsiTheme="minorEastAsia"/>
          <w:sz w:val="28"/>
          <w:szCs w:val="28"/>
        </w:rPr>
        <w:t>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2025年3月1日至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202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6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年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2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月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28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日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期间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入职公司</w:t>
      </w: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，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年龄≤25岁且仍在岗的青年员工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。</w:t>
      </w:r>
    </w:p>
    <w:p w14:paraId="5E70E61B">
      <w:pPr>
        <w:spacing w:line="500" w:lineRule="exact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2、评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优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名额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≤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定向实习人数</w:t>
      </w:r>
      <w:r>
        <w:rPr>
          <w:rFonts w:hint="eastAsia" w:asciiTheme="minorEastAsia" w:hAnsiTheme="minorEastAsia"/>
          <w:color w:val="000000"/>
          <w:sz w:val="28"/>
          <w:szCs w:val="28"/>
        </w:rPr>
        <w:t>×</w:t>
      </w: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color w:val="000000"/>
          <w:sz w:val="28"/>
          <w:szCs w:val="28"/>
        </w:rPr>
        <w:t>0％（不足1人，按1个名额计算）。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15BE1"/>
    <w:rsid w:val="000319BA"/>
    <w:rsid w:val="00057F97"/>
    <w:rsid w:val="00144D01"/>
    <w:rsid w:val="001B0A7D"/>
    <w:rsid w:val="001B5E6F"/>
    <w:rsid w:val="002C12E2"/>
    <w:rsid w:val="002C6F5E"/>
    <w:rsid w:val="003D3665"/>
    <w:rsid w:val="003E32F7"/>
    <w:rsid w:val="0049739D"/>
    <w:rsid w:val="004B472A"/>
    <w:rsid w:val="004C64AD"/>
    <w:rsid w:val="005623BE"/>
    <w:rsid w:val="00606948"/>
    <w:rsid w:val="00653DA2"/>
    <w:rsid w:val="007062CA"/>
    <w:rsid w:val="00790448"/>
    <w:rsid w:val="007957F9"/>
    <w:rsid w:val="007A4B2D"/>
    <w:rsid w:val="00826CDD"/>
    <w:rsid w:val="008450A2"/>
    <w:rsid w:val="008E0935"/>
    <w:rsid w:val="009279BF"/>
    <w:rsid w:val="0095163B"/>
    <w:rsid w:val="009E7DE1"/>
    <w:rsid w:val="00A15BE1"/>
    <w:rsid w:val="00B54E06"/>
    <w:rsid w:val="00C26A8B"/>
    <w:rsid w:val="00C30643"/>
    <w:rsid w:val="00CA6D51"/>
    <w:rsid w:val="00CB369D"/>
    <w:rsid w:val="00CE1A45"/>
    <w:rsid w:val="00D74A94"/>
    <w:rsid w:val="00D94905"/>
    <w:rsid w:val="00DC5AA8"/>
    <w:rsid w:val="00E36399"/>
    <w:rsid w:val="00F90AD5"/>
    <w:rsid w:val="05AF1DBA"/>
    <w:rsid w:val="082E5B49"/>
    <w:rsid w:val="0A0C1573"/>
    <w:rsid w:val="0A47409C"/>
    <w:rsid w:val="133574DA"/>
    <w:rsid w:val="13687AE4"/>
    <w:rsid w:val="17D42FA4"/>
    <w:rsid w:val="1A4A57A0"/>
    <w:rsid w:val="25257535"/>
    <w:rsid w:val="272F24B1"/>
    <w:rsid w:val="27624BF8"/>
    <w:rsid w:val="30D53BBD"/>
    <w:rsid w:val="347931E8"/>
    <w:rsid w:val="34DF3E44"/>
    <w:rsid w:val="35931184"/>
    <w:rsid w:val="3D2E2FD3"/>
    <w:rsid w:val="3E9E4E87"/>
    <w:rsid w:val="534327B1"/>
    <w:rsid w:val="5AA24261"/>
    <w:rsid w:val="5F61793D"/>
    <w:rsid w:val="65CF4D52"/>
    <w:rsid w:val="67140294"/>
    <w:rsid w:val="6A3550F2"/>
    <w:rsid w:val="6D5D28C3"/>
    <w:rsid w:val="6D6C5FE0"/>
    <w:rsid w:val="6F2C31B3"/>
    <w:rsid w:val="6FEB7DFA"/>
    <w:rsid w:val="72275320"/>
    <w:rsid w:val="72442376"/>
    <w:rsid w:val="760342F6"/>
    <w:rsid w:val="7EFA9ABA"/>
    <w:rsid w:val="7FDD04B1"/>
    <w:rsid w:val="F76AF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268</Words>
  <Characters>313</Characters>
  <Lines>3</Lines>
  <Paragraphs>1</Paragraphs>
  <TotalTime>8</TotalTime>
  <ScaleCrop>false</ScaleCrop>
  <LinksUpToDate>false</LinksUpToDate>
  <CharactersWithSpaces>331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2020-04-24T20:40:00Z</dcterms:created>
  <dc:creator>微软用户</dc:creator>
  <cp:lastModifiedBy>张珍</cp:lastModifiedBy>
  <dcterms:modified xsi:type="dcterms:W3CDTF">2026-05-21T01:59:57Z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eyJoZGlkIjoiMTY5Njk1ODUwMWM4ZDYwNzhjZjRiODZjZGIyODNlODYiLCJ1c2VySWQiOiIxNjY3ODI0NjM3In0=</vt:lpwstr>
  </property>
  <property fmtid="{D5CDD505-2E9C-101B-9397-08002B2CF9AE}" pid="3" name="KSOProductBuildVer">
    <vt:lpwstr>2052-12.1.0.19302</vt:lpwstr>
  </property>
  <property fmtid="{D5CDD505-2E9C-101B-9397-08002B2CF9AE}" pid="4" name="ICV">
    <vt:lpwstr>5E0AF9AC0E074FF4B6E3D4F503434D2B_12</vt:lpwstr>
  </property>
</Properties>
</file>